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26" w:rsidRDefault="00AC03F4" w:rsidP="00746AAC">
      <w:pPr>
        <w:jc w:val="center"/>
        <w:rPr>
          <w:rFonts w:ascii="Calibri" w:hAnsi="Calibri" w:cs="Calibri"/>
          <w:b/>
          <w:sz w:val="24"/>
          <w:szCs w:val="24"/>
        </w:rPr>
      </w:pPr>
      <w:r>
        <w:rPr>
          <w:rFonts w:ascii="Calibri" w:hAnsi="Calibri" w:cs="Calibri"/>
          <w:noProof/>
        </w:rPr>
        <w:drawing>
          <wp:inline distT="0" distB="0" distL="0" distR="0" wp14:anchorId="1AA36F3A" wp14:editId="0AEEB993">
            <wp:extent cx="5731510" cy="80282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EHAM TITLE WITH NEW VALUES 2019.jpg"/>
                    <pic:cNvPicPr/>
                  </pic:nvPicPr>
                  <pic:blipFill>
                    <a:blip r:embed="rId8">
                      <a:extLst>
                        <a:ext uri="{28A0092B-C50C-407E-A947-70E740481C1C}">
                          <a14:useLocalDpi xmlns:a14="http://schemas.microsoft.com/office/drawing/2010/main" val="0"/>
                        </a:ext>
                      </a:extLst>
                    </a:blip>
                    <a:stretch>
                      <a:fillRect/>
                    </a:stretch>
                  </pic:blipFill>
                  <pic:spPr>
                    <a:xfrm>
                      <a:off x="0" y="0"/>
                      <a:ext cx="5731510" cy="802828"/>
                    </a:xfrm>
                    <a:prstGeom prst="rect">
                      <a:avLst/>
                    </a:prstGeom>
                  </pic:spPr>
                </pic:pic>
              </a:graphicData>
            </a:graphic>
          </wp:inline>
        </w:drawing>
      </w:r>
    </w:p>
    <w:p w:rsidR="00AC03F4" w:rsidRDefault="007A4F17" w:rsidP="007A4F17">
      <w:pPr>
        <w:rPr>
          <w:rFonts w:ascii="Calibri" w:hAnsi="Calibri" w:cs="Calibri"/>
          <w:b/>
          <w:sz w:val="24"/>
          <w:szCs w:val="24"/>
        </w:rPr>
      </w:pPr>
      <w:r w:rsidRPr="007A4F17">
        <w:rPr>
          <w:rFonts w:ascii="Calibri" w:hAnsi="Calibri" w:cs="Calibri"/>
          <w:b/>
          <w:sz w:val="24"/>
          <w:szCs w:val="24"/>
        </w:rPr>
        <w:t xml:space="preserve">                    </w:t>
      </w:r>
    </w:p>
    <w:p w:rsidR="007A4F17" w:rsidRPr="00746AAC" w:rsidRDefault="00AA2816" w:rsidP="007A4F17">
      <w:pPr>
        <w:rPr>
          <w:rFonts w:ascii="Calibri" w:hAnsi="Calibri" w:cs="Calibri"/>
          <w:b/>
          <w:sz w:val="28"/>
          <w:szCs w:val="24"/>
          <w:u w:val="single"/>
        </w:rPr>
      </w:pPr>
      <w:r w:rsidRPr="00746AAC">
        <w:rPr>
          <w:rFonts w:ascii="Calibri" w:hAnsi="Calibri" w:cs="Calibri"/>
          <w:b/>
          <w:sz w:val="28"/>
          <w:szCs w:val="24"/>
          <w:u w:val="single"/>
        </w:rPr>
        <w:t>Teaching Assistant: Person Specification</w:t>
      </w:r>
    </w:p>
    <w:p w:rsidR="007A4F17" w:rsidRPr="00746AAC" w:rsidRDefault="007A4F17" w:rsidP="007A4F17">
      <w:pPr>
        <w:rPr>
          <w:rFonts w:ascii="Calibri" w:hAnsi="Calibri" w:cs="Calibri"/>
          <w:b/>
          <w:sz w:val="26"/>
          <w:szCs w:val="24"/>
          <w:u w:val="single"/>
        </w:rPr>
      </w:pPr>
    </w:p>
    <w:p w:rsidR="007A4F17" w:rsidRPr="00746AAC" w:rsidRDefault="007A4F17" w:rsidP="007A4F17">
      <w:pPr>
        <w:rPr>
          <w:rFonts w:ascii="Calibri" w:hAnsi="Calibri" w:cs="Calibri"/>
          <w:b/>
          <w:sz w:val="26"/>
          <w:szCs w:val="24"/>
          <w:u w:val="single"/>
        </w:rPr>
      </w:pPr>
      <w:r w:rsidRPr="00746AAC">
        <w:rPr>
          <w:rFonts w:ascii="Calibri" w:hAnsi="Calibri" w:cs="Calibri"/>
          <w:b/>
          <w:sz w:val="26"/>
          <w:szCs w:val="24"/>
          <w:u w:val="single"/>
        </w:rPr>
        <w:t>Knowledge and Experience</w:t>
      </w:r>
    </w:p>
    <w:p w:rsidR="007A4F17" w:rsidRPr="00746AAC" w:rsidRDefault="007A4F17" w:rsidP="007A4F17">
      <w:pPr>
        <w:rPr>
          <w:rFonts w:ascii="Calibri" w:hAnsi="Calibri" w:cs="Calibri"/>
          <w:b/>
          <w:sz w:val="26"/>
          <w:szCs w:val="24"/>
          <w:u w:val="single"/>
        </w:rPr>
      </w:pPr>
    </w:p>
    <w:p w:rsidR="007A4F17" w:rsidRPr="00746AAC" w:rsidRDefault="007A4F17" w:rsidP="007A4F17">
      <w:pPr>
        <w:numPr>
          <w:ilvl w:val="0"/>
          <w:numId w:val="1"/>
        </w:numPr>
        <w:rPr>
          <w:rFonts w:ascii="Calibri" w:hAnsi="Calibri" w:cs="Calibri"/>
          <w:sz w:val="26"/>
          <w:szCs w:val="24"/>
        </w:rPr>
      </w:pPr>
      <w:r w:rsidRPr="00746AAC">
        <w:rPr>
          <w:rFonts w:ascii="Calibri" w:hAnsi="Calibri" w:cs="Calibri"/>
          <w:sz w:val="26"/>
          <w:szCs w:val="24"/>
        </w:rPr>
        <w:t>Experi</w:t>
      </w:r>
      <w:r w:rsidR="002B198C" w:rsidRPr="00746AAC">
        <w:rPr>
          <w:rFonts w:ascii="Calibri" w:hAnsi="Calibri" w:cs="Calibri"/>
          <w:sz w:val="26"/>
          <w:szCs w:val="24"/>
        </w:rPr>
        <w:t>ence of working with children, ideally in a primary school setting</w:t>
      </w:r>
    </w:p>
    <w:p w:rsidR="00604F68" w:rsidRPr="00746AAC" w:rsidRDefault="00604F68" w:rsidP="007A4F17">
      <w:pPr>
        <w:numPr>
          <w:ilvl w:val="0"/>
          <w:numId w:val="1"/>
        </w:numPr>
        <w:rPr>
          <w:rFonts w:ascii="Calibri" w:hAnsi="Calibri" w:cs="Calibri"/>
          <w:sz w:val="26"/>
          <w:szCs w:val="24"/>
        </w:rPr>
      </w:pPr>
      <w:r w:rsidRPr="00746AAC">
        <w:rPr>
          <w:rFonts w:ascii="Calibri" w:hAnsi="Calibri" w:cs="Calibri"/>
          <w:sz w:val="26"/>
          <w:szCs w:val="24"/>
        </w:rPr>
        <w:t xml:space="preserve">Experience of working in an Early Years setting is desirable </w:t>
      </w:r>
    </w:p>
    <w:p w:rsidR="007A4F17" w:rsidRPr="00746AAC" w:rsidRDefault="00604F68" w:rsidP="007A4F17">
      <w:pPr>
        <w:numPr>
          <w:ilvl w:val="0"/>
          <w:numId w:val="1"/>
        </w:numPr>
        <w:rPr>
          <w:rFonts w:ascii="Calibri" w:hAnsi="Calibri" w:cs="Calibri"/>
          <w:sz w:val="26"/>
          <w:szCs w:val="24"/>
        </w:rPr>
      </w:pPr>
      <w:r w:rsidRPr="00746AAC">
        <w:rPr>
          <w:rFonts w:ascii="Calibri" w:hAnsi="Calibri" w:cs="Calibri"/>
          <w:sz w:val="26"/>
          <w:szCs w:val="24"/>
        </w:rPr>
        <w:t>Experience of</w:t>
      </w:r>
      <w:r w:rsidR="007A4F17" w:rsidRPr="00746AAC">
        <w:rPr>
          <w:rFonts w:ascii="Calibri" w:hAnsi="Calibri" w:cs="Calibri"/>
          <w:sz w:val="26"/>
          <w:szCs w:val="24"/>
        </w:rPr>
        <w:t xml:space="preserve"> support</w:t>
      </w:r>
      <w:r w:rsidRPr="00746AAC">
        <w:rPr>
          <w:rFonts w:ascii="Calibri" w:hAnsi="Calibri" w:cs="Calibri"/>
          <w:sz w:val="26"/>
          <w:szCs w:val="24"/>
        </w:rPr>
        <w:t>ing</w:t>
      </w:r>
      <w:r w:rsidR="007A4F17" w:rsidRPr="00746AAC">
        <w:rPr>
          <w:rFonts w:ascii="Calibri" w:hAnsi="Calibri" w:cs="Calibri"/>
          <w:sz w:val="26"/>
          <w:szCs w:val="24"/>
        </w:rPr>
        <w:t xml:space="preserve"> children with special or additional learning needs</w:t>
      </w:r>
      <w:r w:rsidRPr="00746AAC">
        <w:rPr>
          <w:rFonts w:ascii="Calibri" w:hAnsi="Calibri" w:cs="Calibri"/>
          <w:sz w:val="26"/>
          <w:szCs w:val="24"/>
        </w:rPr>
        <w:t>, including speech and language development</w:t>
      </w:r>
    </w:p>
    <w:p w:rsidR="007A4F17" w:rsidRPr="00746AAC" w:rsidRDefault="007A4F17" w:rsidP="007A4F17">
      <w:pPr>
        <w:numPr>
          <w:ilvl w:val="0"/>
          <w:numId w:val="1"/>
        </w:numPr>
        <w:rPr>
          <w:rFonts w:ascii="Calibri" w:hAnsi="Calibri" w:cs="Calibri"/>
          <w:sz w:val="26"/>
          <w:szCs w:val="24"/>
        </w:rPr>
      </w:pPr>
      <w:r w:rsidRPr="00746AAC">
        <w:rPr>
          <w:rFonts w:ascii="Calibri" w:hAnsi="Calibri" w:cs="Calibri"/>
          <w:sz w:val="26"/>
          <w:szCs w:val="24"/>
        </w:rPr>
        <w:t xml:space="preserve">Good personal command of the English language (spoken and written) and of maths </w:t>
      </w:r>
    </w:p>
    <w:p w:rsidR="007A4F17" w:rsidRPr="00746AAC" w:rsidRDefault="00AC03F4" w:rsidP="007A4F17">
      <w:pPr>
        <w:numPr>
          <w:ilvl w:val="0"/>
          <w:numId w:val="1"/>
        </w:numPr>
        <w:rPr>
          <w:rFonts w:ascii="Calibri" w:hAnsi="Calibri" w:cs="Calibri"/>
          <w:sz w:val="26"/>
          <w:szCs w:val="24"/>
        </w:rPr>
      </w:pPr>
      <w:r w:rsidRPr="00746AAC">
        <w:rPr>
          <w:rFonts w:ascii="Calibri" w:hAnsi="Calibri" w:cs="Calibri"/>
          <w:sz w:val="26"/>
          <w:szCs w:val="24"/>
        </w:rPr>
        <w:t>Competent at using I</w:t>
      </w:r>
      <w:r w:rsidR="007A4F17" w:rsidRPr="00746AAC">
        <w:rPr>
          <w:rFonts w:ascii="Calibri" w:hAnsi="Calibri" w:cs="Calibri"/>
          <w:sz w:val="26"/>
          <w:szCs w:val="24"/>
        </w:rPr>
        <w:t>T</w:t>
      </w:r>
      <w:r w:rsidR="00604F68" w:rsidRPr="00746AAC">
        <w:rPr>
          <w:rFonts w:ascii="Calibri" w:hAnsi="Calibri" w:cs="Calibri"/>
          <w:sz w:val="26"/>
          <w:szCs w:val="24"/>
        </w:rPr>
        <w:t xml:space="preserve"> – experience of using observational assessments would be advantageous</w:t>
      </w:r>
    </w:p>
    <w:p w:rsidR="007A4F17" w:rsidRPr="00746AAC" w:rsidRDefault="007A4F17" w:rsidP="007A4F17">
      <w:pPr>
        <w:rPr>
          <w:rFonts w:ascii="Calibri" w:hAnsi="Calibri" w:cs="Calibri"/>
          <w:sz w:val="26"/>
          <w:szCs w:val="24"/>
        </w:rPr>
      </w:pPr>
    </w:p>
    <w:p w:rsidR="007A4F17" w:rsidRPr="00746AAC" w:rsidRDefault="007A4F17" w:rsidP="007A4F17">
      <w:pPr>
        <w:rPr>
          <w:rFonts w:ascii="Calibri" w:hAnsi="Calibri" w:cs="Calibri"/>
          <w:b/>
          <w:sz w:val="26"/>
          <w:szCs w:val="24"/>
          <w:u w:val="single"/>
        </w:rPr>
      </w:pPr>
      <w:r w:rsidRPr="00746AAC">
        <w:rPr>
          <w:rFonts w:ascii="Calibri" w:hAnsi="Calibri" w:cs="Calibri"/>
          <w:b/>
          <w:sz w:val="26"/>
          <w:szCs w:val="24"/>
          <w:u w:val="single"/>
        </w:rPr>
        <w:t>Skills and Abilities</w:t>
      </w:r>
    </w:p>
    <w:p w:rsidR="007A4F17" w:rsidRPr="00746AAC" w:rsidRDefault="007A4F17" w:rsidP="007A4F17">
      <w:pPr>
        <w:rPr>
          <w:rFonts w:ascii="Calibri" w:hAnsi="Calibri" w:cs="Calibri"/>
          <w:b/>
          <w:sz w:val="26"/>
          <w:szCs w:val="24"/>
        </w:rPr>
      </w:pPr>
    </w:p>
    <w:p w:rsidR="007A4F17" w:rsidRPr="00746AAC" w:rsidRDefault="007A4F17" w:rsidP="007A4F17">
      <w:pPr>
        <w:numPr>
          <w:ilvl w:val="0"/>
          <w:numId w:val="2"/>
        </w:numPr>
        <w:rPr>
          <w:rFonts w:ascii="Calibri" w:hAnsi="Calibri" w:cs="Calibri"/>
          <w:sz w:val="26"/>
          <w:szCs w:val="24"/>
        </w:rPr>
      </w:pPr>
      <w:r w:rsidRPr="00746AAC">
        <w:rPr>
          <w:rFonts w:ascii="Calibri" w:hAnsi="Calibri" w:cs="Calibri"/>
          <w:sz w:val="26"/>
          <w:szCs w:val="24"/>
        </w:rPr>
        <w:t>Enjoy working with children and have a desire to be able to support their learning in order that they achieve well and make good progress</w:t>
      </w:r>
    </w:p>
    <w:p w:rsidR="007A4F17" w:rsidRPr="00746AAC" w:rsidRDefault="007A4F17" w:rsidP="007A4F17">
      <w:pPr>
        <w:numPr>
          <w:ilvl w:val="0"/>
          <w:numId w:val="2"/>
        </w:numPr>
        <w:rPr>
          <w:rFonts w:ascii="Calibri" w:hAnsi="Calibri" w:cs="Calibri"/>
          <w:sz w:val="26"/>
          <w:szCs w:val="24"/>
        </w:rPr>
      </w:pPr>
      <w:r w:rsidRPr="00746AAC">
        <w:rPr>
          <w:rFonts w:ascii="Calibri" w:hAnsi="Calibri" w:cs="Calibri"/>
          <w:sz w:val="26"/>
          <w:szCs w:val="24"/>
        </w:rPr>
        <w:t>Able to make positive relationships and work collaboratively with colleagues and with children</w:t>
      </w:r>
    </w:p>
    <w:p w:rsidR="007A4F17" w:rsidRPr="00746AAC" w:rsidRDefault="007A4F17" w:rsidP="007A4F17">
      <w:pPr>
        <w:numPr>
          <w:ilvl w:val="0"/>
          <w:numId w:val="2"/>
        </w:numPr>
        <w:rPr>
          <w:rFonts w:ascii="Calibri" w:hAnsi="Calibri" w:cs="Calibri"/>
          <w:sz w:val="26"/>
          <w:szCs w:val="24"/>
        </w:rPr>
      </w:pPr>
      <w:r w:rsidRPr="00746AAC">
        <w:rPr>
          <w:rFonts w:ascii="Calibri" w:hAnsi="Calibri" w:cs="Calibri"/>
          <w:sz w:val="26"/>
          <w:szCs w:val="24"/>
        </w:rPr>
        <w:t>Able to inspire and encourage children to feel positive about themselves and their learning</w:t>
      </w:r>
    </w:p>
    <w:p w:rsidR="007A4F17" w:rsidRPr="00746AAC" w:rsidRDefault="007A4F17" w:rsidP="007A4F17">
      <w:pPr>
        <w:numPr>
          <w:ilvl w:val="0"/>
          <w:numId w:val="2"/>
        </w:numPr>
        <w:rPr>
          <w:rFonts w:ascii="Calibri" w:hAnsi="Calibri" w:cs="Calibri"/>
          <w:sz w:val="26"/>
          <w:szCs w:val="24"/>
        </w:rPr>
      </w:pPr>
      <w:r w:rsidRPr="00746AAC">
        <w:rPr>
          <w:rFonts w:ascii="Calibri" w:hAnsi="Calibri" w:cs="Calibri"/>
          <w:sz w:val="26"/>
          <w:szCs w:val="24"/>
        </w:rPr>
        <w:t>Able to use initiative and work independently</w:t>
      </w:r>
    </w:p>
    <w:p w:rsidR="007A4F17" w:rsidRPr="00746AAC" w:rsidRDefault="007A4F17" w:rsidP="007A4F17">
      <w:pPr>
        <w:numPr>
          <w:ilvl w:val="0"/>
          <w:numId w:val="2"/>
        </w:numPr>
        <w:rPr>
          <w:rFonts w:ascii="Calibri" w:hAnsi="Calibri" w:cs="Calibri"/>
          <w:sz w:val="26"/>
          <w:szCs w:val="24"/>
        </w:rPr>
      </w:pPr>
      <w:r w:rsidRPr="00746AAC">
        <w:rPr>
          <w:rFonts w:ascii="Calibri" w:hAnsi="Calibri" w:cs="Calibri"/>
          <w:sz w:val="26"/>
          <w:szCs w:val="24"/>
        </w:rPr>
        <w:t>Have excellent communication and interpersonal skills</w:t>
      </w:r>
    </w:p>
    <w:p w:rsidR="007A4F17" w:rsidRPr="00746AAC" w:rsidRDefault="007A4F17" w:rsidP="007A4F17">
      <w:pPr>
        <w:numPr>
          <w:ilvl w:val="0"/>
          <w:numId w:val="2"/>
        </w:numPr>
        <w:rPr>
          <w:rFonts w:ascii="Calibri" w:hAnsi="Calibri" w:cs="Calibri"/>
          <w:sz w:val="26"/>
          <w:szCs w:val="24"/>
        </w:rPr>
      </w:pPr>
      <w:r w:rsidRPr="00746AAC">
        <w:rPr>
          <w:rFonts w:ascii="Calibri" w:hAnsi="Calibri" w:cs="Calibri"/>
          <w:sz w:val="26"/>
          <w:szCs w:val="24"/>
        </w:rPr>
        <w:t>Able to deal sensitively, confidentially and professionally with all matters that arise in school, promoting a positive school ethos and valuing all members of the school community</w:t>
      </w:r>
    </w:p>
    <w:p w:rsidR="007A4F17" w:rsidRPr="00746AAC" w:rsidRDefault="007A4F17" w:rsidP="007A4F17">
      <w:pPr>
        <w:numPr>
          <w:ilvl w:val="0"/>
          <w:numId w:val="2"/>
        </w:numPr>
        <w:rPr>
          <w:rFonts w:ascii="Calibri" w:hAnsi="Calibri" w:cs="Calibri"/>
          <w:sz w:val="26"/>
          <w:szCs w:val="24"/>
        </w:rPr>
      </w:pPr>
      <w:r w:rsidRPr="00746AAC">
        <w:rPr>
          <w:rFonts w:ascii="Calibri" w:hAnsi="Calibri" w:cs="Calibri"/>
          <w:sz w:val="26"/>
          <w:szCs w:val="24"/>
        </w:rPr>
        <w:t>Have good organisational skills, particularly in relation to planning, resourcing and recording work with children</w:t>
      </w:r>
    </w:p>
    <w:p w:rsidR="007A4F17" w:rsidRPr="00746AAC" w:rsidRDefault="007A4F17" w:rsidP="007A4F17">
      <w:pPr>
        <w:rPr>
          <w:rFonts w:ascii="Calibri" w:hAnsi="Calibri" w:cs="Calibri"/>
          <w:sz w:val="26"/>
          <w:szCs w:val="24"/>
        </w:rPr>
      </w:pPr>
    </w:p>
    <w:p w:rsidR="007A4F17" w:rsidRPr="00746AAC" w:rsidRDefault="007A4F17" w:rsidP="007A4F17">
      <w:pPr>
        <w:rPr>
          <w:rFonts w:ascii="Calibri" w:hAnsi="Calibri" w:cs="Calibri"/>
          <w:b/>
          <w:sz w:val="26"/>
          <w:szCs w:val="24"/>
          <w:u w:val="single"/>
        </w:rPr>
      </w:pPr>
      <w:r w:rsidRPr="00746AAC">
        <w:rPr>
          <w:rFonts w:ascii="Calibri" w:hAnsi="Calibri" w:cs="Calibri"/>
          <w:b/>
          <w:sz w:val="26"/>
          <w:szCs w:val="24"/>
          <w:u w:val="single"/>
        </w:rPr>
        <w:t>Personal Qualities</w:t>
      </w:r>
    </w:p>
    <w:p w:rsidR="007A4F17" w:rsidRPr="00746AAC" w:rsidRDefault="007A4F17" w:rsidP="007A4F17">
      <w:pPr>
        <w:rPr>
          <w:rFonts w:ascii="Calibri" w:hAnsi="Calibri" w:cs="Calibri"/>
          <w:b/>
          <w:sz w:val="26"/>
          <w:szCs w:val="24"/>
          <w:u w:val="single"/>
        </w:rPr>
      </w:pP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 xml:space="preserve">Committed to working effectively with children </w:t>
      </w: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Committed to the ethos and values of the school</w:t>
      </w: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Demonstrate a professional approach to all aspects of the job</w:t>
      </w: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Flexible and cooperative</w:t>
      </w:r>
    </w:p>
    <w:p w:rsidR="007A4F17" w:rsidRPr="00746AAC" w:rsidRDefault="00251A06" w:rsidP="007A4F17">
      <w:pPr>
        <w:numPr>
          <w:ilvl w:val="0"/>
          <w:numId w:val="3"/>
        </w:numPr>
        <w:rPr>
          <w:rFonts w:ascii="Calibri" w:hAnsi="Calibri" w:cs="Calibri"/>
          <w:sz w:val="26"/>
          <w:szCs w:val="24"/>
        </w:rPr>
      </w:pPr>
      <w:r w:rsidRPr="00746AAC">
        <w:rPr>
          <w:rFonts w:ascii="Calibri" w:hAnsi="Calibri" w:cs="Calibri"/>
          <w:sz w:val="26"/>
          <w:szCs w:val="24"/>
        </w:rPr>
        <w:t>Positive and enthusiastic</w:t>
      </w: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Patient and calm</w:t>
      </w: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Able to have fun when it is appropriate</w:t>
      </w: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Understand the role and be prepared to accept and deal with new challenges</w:t>
      </w: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Able to manage change</w:t>
      </w:r>
    </w:p>
    <w:p w:rsidR="007A4F17" w:rsidRPr="00746AAC" w:rsidRDefault="007A4F17" w:rsidP="007A4F17">
      <w:pPr>
        <w:numPr>
          <w:ilvl w:val="0"/>
          <w:numId w:val="3"/>
        </w:numPr>
        <w:rPr>
          <w:rFonts w:ascii="Calibri" w:hAnsi="Calibri" w:cs="Calibri"/>
          <w:sz w:val="26"/>
          <w:szCs w:val="24"/>
        </w:rPr>
      </w:pPr>
      <w:r w:rsidRPr="00746AAC">
        <w:rPr>
          <w:rFonts w:ascii="Calibri" w:hAnsi="Calibri" w:cs="Calibri"/>
          <w:sz w:val="26"/>
          <w:szCs w:val="24"/>
        </w:rPr>
        <w:t>Willing to support whole school initiatives, recognising that these are being developed to improve opportunities for the pupils and to raise standards</w:t>
      </w:r>
      <w:r w:rsidR="00746AAC" w:rsidRPr="00746AAC">
        <w:rPr>
          <w:rFonts w:ascii="Calibri" w:hAnsi="Calibri" w:cs="Calibri"/>
          <w:sz w:val="26"/>
          <w:szCs w:val="24"/>
        </w:rPr>
        <w:t>.</w:t>
      </w:r>
    </w:p>
    <w:p w:rsidR="00746AAC" w:rsidRDefault="00746AAC" w:rsidP="00746AAC">
      <w:pPr>
        <w:rPr>
          <w:rFonts w:ascii="Calibri" w:hAnsi="Calibri" w:cs="Calibri"/>
          <w:sz w:val="24"/>
          <w:szCs w:val="24"/>
        </w:rPr>
      </w:pPr>
    </w:p>
    <w:p w:rsidR="00746AAC" w:rsidRPr="00D27244" w:rsidRDefault="00746AAC" w:rsidP="00746AAC">
      <w:pPr>
        <w:jc w:val="right"/>
        <w:rPr>
          <w:rFonts w:ascii="Calibri" w:hAnsi="Calibri" w:cs="Calibri"/>
          <w:b/>
          <w:i/>
          <w:sz w:val="30"/>
          <w:szCs w:val="24"/>
        </w:rPr>
      </w:pPr>
      <w:r w:rsidRPr="00D27244">
        <w:rPr>
          <w:rFonts w:ascii="Calibri" w:hAnsi="Calibri" w:cs="Calibri"/>
          <w:b/>
          <w:i/>
          <w:sz w:val="30"/>
          <w:szCs w:val="24"/>
        </w:rPr>
        <w:t>September 2019</w:t>
      </w:r>
    </w:p>
    <w:p w:rsidR="00746AAC" w:rsidRDefault="00746AAC" w:rsidP="00746AAC">
      <w:pPr>
        <w:tabs>
          <w:tab w:val="left" w:pos="340"/>
          <w:tab w:val="left" w:pos="5985"/>
        </w:tabs>
        <w:rPr>
          <w:rFonts w:ascii="Calibri" w:hAnsi="Calibri" w:cs="Calibri"/>
          <w:b/>
          <w:sz w:val="28"/>
          <w:szCs w:val="28"/>
        </w:rPr>
      </w:pPr>
      <w:r>
        <w:rPr>
          <w:rFonts w:ascii="Calibri" w:hAnsi="Calibri" w:cs="Calibri"/>
          <w:b/>
          <w:sz w:val="28"/>
          <w:szCs w:val="28"/>
        </w:rPr>
        <w:lastRenderedPageBreak/>
        <w:t xml:space="preserve">      </w:t>
      </w:r>
      <w:r>
        <w:rPr>
          <w:rFonts w:ascii="Calibri" w:hAnsi="Calibri" w:cs="Calibri"/>
          <w:noProof/>
        </w:rPr>
        <w:drawing>
          <wp:inline distT="0" distB="0" distL="0" distR="0" wp14:anchorId="1B4A3A05" wp14:editId="09A08944">
            <wp:extent cx="6645910" cy="930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EHAM TITLE WITH NEW VALUES 2019.jpg"/>
                    <pic:cNvPicPr/>
                  </pic:nvPicPr>
                  <pic:blipFill>
                    <a:blip r:embed="rId8">
                      <a:extLst>
                        <a:ext uri="{28A0092B-C50C-407E-A947-70E740481C1C}">
                          <a14:useLocalDpi xmlns:a14="http://schemas.microsoft.com/office/drawing/2010/main" val="0"/>
                        </a:ext>
                      </a:extLst>
                    </a:blip>
                    <a:stretch>
                      <a:fillRect/>
                    </a:stretch>
                  </pic:blipFill>
                  <pic:spPr>
                    <a:xfrm>
                      <a:off x="0" y="0"/>
                      <a:ext cx="6645910" cy="930910"/>
                    </a:xfrm>
                    <a:prstGeom prst="rect">
                      <a:avLst/>
                    </a:prstGeom>
                  </pic:spPr>
                </pic:pic>
              </a:graphicData>
            </a:graphic>
          </wp:inline>
        </w:drawing>
      </w:r>
    </w:p>
    <w:p w:rsidR="00746AAC" w:rsidRDefault="00746AAC" w:rsidP="00746AAC">
      <w:pPr>
        <w:tabs>
          <w:tab w:val="left" w:pos="340"/>
          <w:tab w:val="left" w:pos="5985"/>
        </w:tabs>
        <w:rPr>
          <w:rFonts w:ascii="Calibri" w:hAnsi="Calibri" w:cs="Calibri"/>
          <w:b/>
          <w:sz w:val="28"/>
          <w:szCs w:val="28"/>
        </w:rPr>
      </w:pPr>
    </w:p>
    <w:p w:rsidR="00746AAC" w:rsidRPr="00361D72" w:rsidRDefault="00746AAC" w:rsidP="00361D72">
      <w:pPr>
        <w:tabs>
          <w:tab w:val="left" w:pos="340"/>
          <w:tab w:val="left" w:pos="5985"/>
        </w:tabs>
        <w:rPr>
          <w:rFonts w:ascii="Calibri" w:hAnsi="Calibri" w:cs="Calibri"/>
          <w:b/>
          <w:sz w:val="28"/>
          <w:szCs w:val="28"/>
          <w:u w:val="single"/>
        </w:rPr>
      </w:pPr>
      <w:r w:rsidRPr="00D27244">
        <w:rPr>
          <w:rFonts w:ascii="Calibri" w:hAnsi="Calibri" w:cs="Calibri"/>
          <w:b/>
          <w:sz w:val="28"/>
          <w:szCs w:val="28"/>
          <w:u w:val="single"/>
        </w:rPr>
        <w:t>Teach</w:t>
      </w:r>
      <w:r w:rsidR="00361D72">
        <w:rPr>
          <w:rFonts w:ascii="Calibri" w:hAnsi="Calibri" w:cs="Calibri"/>
          <w:b/>
          <w:sz w:val="28"/>
          <w:szCs w:val="28"/>
          <w:u w:val="single"/>
        </w:rPr>
        <w:t xml:space="preserve">ing Assistant: Job Description </w:t>
      </w:r>
    </w:p>
    <w:p w:rsidR="00361D72" w:rsidRDefault="00746AAC" w:rsidP="00746AAC">
      <w:pPr>
        <w:rPr>
          <w:rFonts w:ascii="Calibri" w:hAnsi="Calibri" w:cs="Calibri"/>
          <w:b/>
          <w:sz w:val="22"/>
        </w:rPr>
      </w:pPr>
      <w:r w:rsidRPr="00746AAC">
        <w:rPr>
          <w:rFonts w:ascii="Calibri" w:hAnsi="Calibri" w:cs="Calibri"/>
          <w:b/>
          <w:sz w:val="22"/>
        </w:rPr>
        <w:t xml:space="preserve">Responsible to:  The Headteacher </w:t>
      </w:r>
      <w:r w:rsidRPr="00746AAC">
        <w:rPr>
          <w:rFonts w:ascii="Calibri" w:hAnsi="Calibri" w:cs="Calibri"/>
          <w:b/>
          <w:sz w:val="22"/>
        </w:rPr>
        <w:tab/>
      </w:r>
    </w:p>
    <w:p w:rsidR="00746AAC" w:rsidRPr="00746AAC" w:rsidRDefault="00746AAC" w:rsidP="00746AAC">
      <w:pPr>
        <w:rPr>
          <w:rFonts w:ascii="Calibri" w:hAnsi="Calibri" w:cs="Calibri"/>
          <w:b/>
          <w:sz w:val="22"/>
        </w:rPr>
      </w:pPr>
      <w:bookmarkStart w:id="0" w:name="_GoBack"/>
      <w:bookmarkEnd w:id="0"/>
      <w:r w:rsidRPr="00746AAC">
        <w:rPr>
          <w:rFonts w:ascii="Calibri" w:hAnsi="Calibri" w:cs="Calibri"/>
          <w:b/>
          <w:sz w:val="22"/>
        </w:rPr>
        <w:tab/>
      </w:r>
      <w:r w:rsidRPr="00746AAC">
        <w:rPr>
          <w:rFonts w:ascii="Calibri" w:hAnsi="Calibri" w:cs="Calibri"/>
          <w:b/>
          <w:sz w:val="22"/>
        </w:rPr>
        <w:tab/>
      </w:r>
    </w:p>
    <w:p w:rsidR="00746AAC" w:rsidRPr="00746AAC" w:rsidRDefault="00746AAC" w:rsidP="00746AAC">
      <w:pPr>
        <w:rPr>
          <w:rFonts w:ascii="Calibri" w:hAnsi="Calibri" w:cs="Calibri"/>
          <w:b/>
          <w:sz w:val="22"/>
        </w:rPr>
      </w:pPr>
      <w:r w:rsidRPr="00746AAC">
        <w:rPr>
          <w:rFonts w:ascii="Calibri" w:hAnsi="Calibri" w:cs="Calibri"/>
          <w:b/>
          <w:sz w:val="22"/>
        </w:rPr>
        <w:t xml:space="preserve">General Responsibilities  </w:t>
      </w:r>
    </w:p>
    <w:p w:rsidR="00746AAC" w:rsidRPr="00746AAC" w:rsidRDefault="00746AAC" w:rsidP="00746AAC">
      <w:pPr>
        <w:numPr>
          <w:ilvl w:val="0"/>
          <w:numId w:val="4"/>
        </w:numPr>
        <w:rPr>
          <w:rFonts w:ascii="Calibri" w:hAnsi="Calibri" w:cs="Calibri"/>
          <w:sz w:val="22"/>
        </w:rPr>
      </w:pPr>
      <w:r w:rsidRPr="00746AAC">
        <w:rPr>
          <w:rFonts w:ascii="Calibri" w:hAnsi="Calibri" w:cs="Calibri"/>
          <w:sz w:val="22"/>
        </w:rPr>
        <w:t>To assist teachers with the education, supervision and welfare of all the children in the classes to which they are allocated.</w:t>
      </w:r>
    </w:p>
    <w:p w:rsidR="00746AAC" w:rsidRPr="00746AAC" w:rsidRDefault="00746AAC" w:rsidP="00746AAC">
      <w:pPr>
        <w:numPr>
          <w:ilvl w:val="0"/>
          <w:numId w:val="5"/>
        </w:numPr>
        <w:rPr>
          <w:rFonts w:ascii="Calibri" w:hAnsi="Calibri" w:cs="Calibri"/>
          <w:sz w:val="22"/>
        </w:rPr>
      </w:pPr>
      <w:r w:rsidRPr="00746AAC">
        <w:rPr>
          <w:rFonts w:ascii="Calibri" w:hAnsi="Calibri" w:cs="Calibri"/>
          <w:sz w:val="22"/>
        </w:rPr>
        <w:t xml:space="preserve">To share in the responsibility for the well-being and </w:t>
      </w:r>
      <w:r>
        <w:rPr>
          <w:rFonts w:ascii="Calibri" w:hAnsi="Calibri" w:cs="Calibri"/>
          <w:sz w:val="22"/>
        </w:rPr>
        <w:t>positive behaviour</w:t>
      </w:r>
      <w:r w:rsidRPr="00746AAC">
        <w:rPr>
          <w:rFonts w:ascii="Calibri" w:hAnsi="Calibri" w:cs="Calibri"/>
          <w:sz w:val="22"/>
        </w:rPr>
        <w:t xml:space="preserve"> of pupils in the school.</w:t>
      </w:r>
    </w:p>
    <w:p w:rsidR="00746AAC" w:rsidRPr="00746AAC" w:rsidRDefault="00746AAC" w:rsidP="00746AAC">
      <w:pPr>
        <w:numPr>
          <w:ilvl w:val="0"/>
          <w:numId w:val="6"/>
        </w:numPr>
        <w:rPr>
          <w:rFonts w:ascii="Calibri" w:hAnsi="Calibri" w:cs="Calibri"/>
          <w:sz w:val="22"/>
        </w:rPr>
      </w:pPr>
      <w:r w:rsidRPr="00746AAC">
        <w:rPr>
          <w:rFonts w:ascii="Calibri" w:hAnsi="Calibri" w:cs="Calibri"/>
          <w:sz w:val="22"/>
        </w:rPr>
        <w:t>To share in the responsibility to provide an attractive, stimulating, supportive and secure environment for all.</w:t>
      </w:r>
    </w:p>
    <w:p w:rsidR="00746AAC" w:rsidRPr="00746AAC" w:rsidRDefault="00746AAC" w:rsidP="00746AAC">
      <w:pPr>
        <w:numPr>
          <w:ilvl w:val="0"/>
          <w:numId w:val="5"/>
        </w:numPr>
        <w:rPr>
          <w:rFonts w:ascii="Calibri" w:hAnsi="Calibri" w:cs="Calibri"/>
          <w:sz w:val="22"/>
        </w:rPr>
      </w:pPr>
      <w:r w:rsidRPr="00746AAC">
        <w:rPr>
          <w:rFonts w:ascii="Calibri" w:hAnsi="Calibri" w:cs="Calibri"/>
          <w:sz w:val="22"/>
        </w:rPr>
        <w:t>To contribute to meetings, discussions and systems to support the work of the school as a whole.</w:t>
      </w:r>
    </w:p>
    <w:p w:rsidR="00746AAC" w:rsidRPr="00746AAC" w:rsidRDefault="00746AAC" w:rsidP="00746AAC">
      <w:pPr>
        <w:numPr>
          <w:ilvl w:val="0"/>
          <w:numId w:val="5"/>
        </w:numPr>
        <w:rPr>
          <w:rFonts w:ascii="Calibri" w:hAnsi="Calibri" w:cs="Calibri"/>
          <w:sz w:val="22"/>
        </w:rPr>
      </w:pPr>
      <w:r w:rsidRPr="00746AAC">
        <w:rPr>
          <w:rFonts w:ascii="Calibri" w:hAnsi="Calibri" w:cs="Calibri"/>
          <w:sz w:val="22"/>
        </w:rPr>
        <w:t>To take part in in-service training as is deemed necessary for individual or whole school needs.</w:t>
      </w:r>
    </w:p>
    <w:p w:rsidR="00746AAC" w:rsidRPr="00746AAC" w:rsidRDefault="00746AAC" w:rsidP="00746AAC">
      <w:pPr>
        <w:numPr>
          <w:ilvl w:val="0"/>
          <w:numId w:val="7"/>
        </w:numPr>
        <w:rPr>
          <w:rFonts w:ascii="Calibri" w:hAnsi="Calibri" w:cs="Calibri"/>
          <w:sz w:val="22"/>
        </w:rPr>
      </w:pPr>
      <w:r w:rsidRPr="00746AAC">
        <w:rPr>
          <w:rFonts w:ascii="Calibri" w:hAnsi="Calibri" w:cs="Calibri"/>
          <w:sz w:val="22"/>
        </w:rPr>
        <w:t xml:space="preserve">To have knowledge and understanding of school policies. </w:t>
      </w:r>
    </w:p>
    <w:p w:rsidR="00746AAC" w:rsidRPr="00746AAC" w:rsidRDefault="00746AAC" w:rsidP="00746AAC">
      <w:pPr>
        <w:numPr>
          <w:ilvl w:val="0"/>
          <w:numId w:val="8"/>
        </w:numPr>
        <w:rPr>
          <w:rFonts w:ascii="Calibri" w:hAnsi="Calibri" w:cs="Calibri"/>
          <w:sz w:val="22"/>
        </w:rPr>
      </w:pPr>
      <w:r w:rsidRPr="00746AAC">
        <w:rPr>
          <w:rFonts w:ascii="Calibri" w:hAnsi="Calibri" w:cs="Calibri"/>
          <w:sz w:val="22"/>
        </w:rPr>
        <w:t>To carry out a share of supervisory duties in accordance with published schedules.</w:t>
      </w:r>
    </w:p>
    <w:p w:rsidR="00746AAC" w:rsidRPr="00746AAC" w:rsidRDefault="00746AAC" w:rsidP="00746AAC">
      <w:pPr>
        <w:pStyle w:val="Heading5"/>
        <w:rPr>
          <w:rFonts w:ascii="Calibri" w:hAnsi="Calibri" w:cs="Calibri"/>
          <w:b w:val="0"/>
          <w:i w:val="0"/>
          <w:sz w:val="22"/>
          <w:szCs w:val="20"/>
        </w:rPr>
      </w:pPr>
      <w:r w:rsidRPr="00746AAC">
        <w:rPr>
          <w:rFonts w:ascii="Calibri" w:hAnsi="Calibri" w:cs="Calibri"/>
          <w:i w:val="0"/>
          <w:sz w:val="22"/>
          <w:szCs w:val="20"/>
        </w:rPr>
        <w:t>Particular Responsibilities</w:t>
      </w:r>
    </w:p>
    <w:p w:rsidR="00746AAC" w:rsidRPr="00746AAC" w:rsidRDefault="00746AAC" w:rsidP="00746AAC">
      <w:pPr>
        <w:rPr>
          <w:rFonts w:ascii="Calibri" w:hAnsi="Calibri" w:cs="Calibri"/>
          <w:sz w:val="22"/>
        </w:rPr>
      </w:pPr>
      <w:r w:rsidRPr="00746AAC">
        <w:rPr>
          <w:rFonts w:ascii="Calibri" w:hAnsi="Calibri" w:cs="Calibri"/>
          <w:sz w:val="22"/>
        </w:rPr>
        <w:t>You may be required to undertake any of the following activities: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Work with individuals or groups of pupils to support learning;</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Plan or modify work for specific pupils in consultation with teachers;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Prepare, modify and maintain materials and resources;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Provide formative feedback to pupils;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Discuss pupils’ progress and attitude with teachers;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Work with other professionals such as speech therapists and occupational therapists, as necessary.</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Assist class teachers with maintaining student records.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Attend INSET closure days and staff meetings if requested;</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Attend Teaching Assistant meetings and training as appropriate;</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Administer First Aid to children, as appropriate, (training provided);</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Care for sick children including cleaning duties (if premises officer not available);</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Supervise pupils at break times/lunch times;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Accompany groups of pupils within the school grounds, during off-site activities and on school visits;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Support pupils with special educational needs or disabilities in accordance with Individual Learning Plans, EHCHPs and in consultation with teachers, SENDCo or other professionals;</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Help create and maintain an attractive, tidy and supportive classroom environment;</w:t>
      </w:r>
    </w:p>
    <w:p w:rsidR="00746AAC" w:rsidRPr="00746AAC" w:rsidRDefault="00746AAC" w:rsidP="00746AAC">
      <w:pPr>
        <w:numPr>
          <w:ilvl w:val="0"/>
          <w:numId w:val="9"/>
        </w:numPr>
        <w:rPr>
          <w:rFonts w:ascii="Calibri" w:hAnsi="Calibri" w:cs="Calibri"/>
          <w:sz w:val="22"/>
        </w:rPr>
      </w:pPr>
      <w:r w:rsidRPr="00746AAC">
        <w:rPr>
          <w:rFonts w:ascii="Calibri" w:hAnsi="Calibri" w:cs="Calibri"/>
          <w:sz w:val="22"/>
        </w:rPr>
        <w:t>Carry out any other duties reasonably appropriate to the job purpose.</w:t>
      </w:r>
    </w:p>
    <w:p w:rsidR="00746AAC" w:rsidRPr="00746AAC" w:rsidRDefault="00746AAC" w:rsidP="00746AAC">
      <w:pPr>
        <w:rPr>
          <w:rFonts w:ascii="Calibri" w:hAnsi="Calibri" w:cs="Calibri"/>
          <w:sz w:val="22"/>
        </w:rPr>
      </w:pPr>
    </w:p>
    <w:p w:rsidR="00746AAC" w:rsidRPr="00746AAC" w:rsidRDefault="00746AAC" w:rsidP="00746AAC">
      <w:pPr>
        <w:pStyle w:val="Heading6"/>
        <w:jc w:val="left"/>
        <w:rPr>
          <w:rFonts w:ascii="Calibri" w:hAnsi="Calibri" w:cs="Calibri"/>
          <w:sz w:val="22"/>
          <w:u w:val="none"/>
        </w:rPr>
      </w:pPr>
      <w:r w:rsidRPr="00746AAC">
        <w:rPr>
          <w:rFonts w:ascii="Calibri" w:hAnsi="Calibri" w:cs="Calibri"/>
          <w:sz w:val="22"/>
          <w:u w:val="none"/>
        </w:rPr>
        <w:t>Health and Safety</w:t>
      </w:r>
    </w:p>
    <w:p w:rsidR="00746AAC" w:rsidRPr="00746AAC" w:rsidRDefault="00746AAC" w:rsidP="00746AAC">
      <w:pPr>
        <w:rPr>
          <w:rFonts w:ascii="Calibri" w:hAnsi="Calibri" w:cs="Calibri"/>
          <w:sz w:val="22"/>
        </w:rPr>
      </w:pPr>
      <w:r w:rsidRPr="00746AAC">
        <w:rPr>
          <w:rFonts w:ascii="Calibri" w:hAnsi="Calibri" w:cs="Calibri"/>
          <w:sz w:val="22"/>
        </w:rPr>
        <w:t>Every member of staff has a duty of care and it is therefore incumbent on you to recognise hazards or potential hazards and to make efforts to ensure the health and safety of yourself and others at all times.</w:t>
      </w:r>
    </w:p>
    <w:p w:rsidR="00746AAC" w:rsidRPr="00746AAC" w:rsidRDefault="00746AAC" w:rsidP="00746AAC">
      <w:pPr>
        <w:rPr>
          <w:rFonts w:ascii="Calibri" w:hAnsi="Calibri" w:cs="Calibri"/>
          <w:sz w:val="22"/>
        </w:rPr>
      </w:pPr>
    </w:p>
    <w:p w:rsidR="00746AAC" w:rsidRPr="00746AAC" w:rsidRDefault="00746AAC" w:rsidP="00746AAC">
      <w:pPr>
        <w:pStyle w:val="Heading6"/>
        <w:jc w:val="left"/>
        <w:rPr>
          <w:rFonts w:ascii="Calibri" w:hAnsi="Calibri" w:cs="Calibri"/>
          <w:sz w:val="22"/>
          <w:u w:val="none"/>
        </w:rPr>
      </w:pPr>
      <w:r w:rsidRPr="00746AAC">
        <w:rPr>
          <w:rFonts w:ascii="Calibri" w:hAnsi="Calibri" w:cs="Calibri"/>
          <w:sz w:val="22"/>
          <w:u w:val="none"/>
        </w:rPr>
        <w:t>Confidentiality</w:t>
      </w:r>
    </w:p>
    <w:p w:rsidR="00746AAC" w:rsidRPr="00746AAC" w:rsidRDefault="00746AAC" w:rsidP="00746AAC">
      <w:pPr>
        <w:rPr>
          <w:rFonts w:ascii="Calibri" w:hAnsi="Calibri" w:cs="Calibri"/>
          <w:sz w:val="22"/>
        </w:rPr>
      </w:pPr>
      <w:r w:rsidRPr="00746AAC">
        <w:rPr>
          <w:rFonts w:ascii="Calibri" w:hAnsi="Calibri" w:cs="Calibri"/>
          <w:sz w:val="22"/>
        </w:rPr>
        <w:t xml:space="preserve">Any information gleaned during the course of your duties is totally confidential whether this appertains to school organisation, staff, parents or individual children.                </w:t>
      </w:r>
    </w:p>
    <w:p w:rsidR="00746AAC" w:rsidRPr="00746AAC" w:rsidRDefault="00746AAC" w:rsidP="00746AAC">
      <w:pPr>
        <w:rPr>
          <w:rFonts w:ascii="Calibri" w:hAnsi="Calibri" w:cs="Calibri"/>
          <w:b/>
          <w:sz w:val="22"/>
        </w:rPr>
      </w:pPr>
    </w:p>
    <w:p w:rsidR="00746AAC" w:rsidRPr="00746AAC" w:rsidRDefault="00746AAC" w:rsidP="00746AAC">
      <w:pPr>
        <w:rPr>
          <w:rFonts w:ascii="Calibri" w:hAnsi="Calibri" w:cs="Calibri"/>
          <w:sz w:val="22"/>
        </w:rPr>
      </w:pPr>
      <w:r w:rsidRPr="00746AAC">
        <w:rPr>
          <w:rFonts w:ascii="Calibri" w:hAnsi="Calibri" w:cs="Calibri"/>
          <w:sz w:val="22"/>
        </w:rPr>
        <w:t>This job description and allocation of particular responsibilities may be reviewed and amended following consultation.  Such a review may take place as part of performance management or at any other time on request.</w:t>
      </w:r>
    </w:p>
    <w:p w:rsidR="00746AAC" w:rsidRPr="00746AAC" w:rsidRDefault="00746AAC" w:rsidP="00746AAC">
      <w:pPr>
        <w:rPr>
          <w:rFonts w:ascii="Calibri" w:hAnsi="Calibri" w:cs="Calibri"/>
          <w:sz w:val="22"/>
        </w:rPr>
      </w:pPr>
    </w:p>
    <w:p w:rsidR="00746AAC" w:rsidRPr="00746AAC" w:rsidRDefault="00746AAC" w:rsidP="00746AAC">
      <w:pPr>
        <w:rPr>
          <w:rFonts w:ascii="Calibri" w:hAnsi="Calibri" w:cs="Calibri"/>
          <w:sz w:val="22"/>
        </w:rPr>
      </w:pPr>
      <w:r w:rsidRPr="00746AAC">
        <w:rPr>
          <w:rFonts w:ascii="Calibri" w:hAnsi="Calibri" w:cs="Calibri"/>
          <w:sz w:val="22"/>
        </w:rPr>
        <w:t>This job description does not form part of the contract of employment.  It describes the way the post holder is expected and required to perform and complete the particular duties as set out above.</w:t>
      </w:r>
    </w:p>
    <w:sectPr w:rsidR="00746AAC" w:rsidRPr="00746AAC" w:rsidSect="00746AA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72" w:rsidRDefault="00361D72" w:rsidP="00361D72">
      <w:r>
        <w:separator/>
      </w:r>
    </w:p>
  </w:endnote>
  <w:endnote w:type="continuationSeparator" w:id="0">
    <w:p w:rsidR="00361D72" w:rsidRDefault="00361D72" w:rsidP="0036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841897"/>
      <w:docPartObj>
        <w:docPartGallery w:val="Page Numbers (Bottom of Page)"/>
        <w:docPartUnique/>
      </w:docPartObj>
    </w:sdtPr>
    <w:sdtEndPr>
      <w:rPr>
        <w:rFonts w:asciiTheme="minorHAnsi" w:hAnsiTheme="minorHAnsi" w:cstheme="minorHAnsi"/>
        <w:color w:val="808080" w:themeColor="background1" w:themeShade="80"/>
        <w:spacing w:val="60"/>
      </w:rPr>
    </w:sdtEndPr>
    <w:sdtContent>
      <w:p w:rsidR="00361D72" w:rsidRPr="00361D72" w:rsidRDefault="00361D72">
        <w:pPr>
          <w:pStyle w:val="Footer"/>
          <w:pBdr>
            <w:top w:val="single" w:sz="4" w:space="1" w:color="D9D9D9" w:themeColor="background1" w:themeShade="D9"/>
          </w:pBdr>
          <w:rPr>
            <w:rFonts w:asciiTheme="minorHAnsi" w:hAnsiTheme="minorHAnsi" w:cstheme="minorHAnsi"/>
            <w:b/>
            <w:bCs/>
          </w:rPr>
        </w:pPr>
        <w:r w:rsidRPr="00361D72">
          <w:rPr>
            <w:rFonts w:asciiTheme="minorHAnsi" w:hAnsiTheme="minorHAnsi" w:cstheme="minorHAnsi"/>
          </w:rPr>
          <w:fldChar w:fldCharType="begin"/>
        </w:r>
        <w:r w:rsidRPr="00361D72">
          <w:rPr>
            <w:rFonts w:asciiTheme="minorHAnsi" w:hAnsiTheme="minorHAnsi" w:cstheme="minorHAnsi"/>
          </w:rPr>
          <w:instrText xml:space="preserve"> PAGE   \* MERGEFORMAT </w:instrText>
        </w:r>
        <w:r w:rsidRPr="00361D72">
          <w:rPr>
            <w:rFonts w:asciiTheme="minorHAnsi" w:hAnsiTheme="minorHAnsi" w:cstheme="minorHAnsi"/>
          </w:rPr>
          <w:fldChar w:fldCharType="separate"/>
        </w:r>
        <w:r w:rsidRPr="00361D72">
          <w:rPr>
            <w:rFonts w:asciiTheme="minorHAnsi" w:hAnsiTheme="minorHAnsi" w:cstheme="minorHAnsi"/>
            <w:b/>
            <w:bCs/>
            <w:noProof/>
          </w:rPr>
          <w:t>1</w:t>
        </w:r>
        <w:r w:rsidRPr="00361D72">
          <w:rPr>
            <w:rFonts w:asciiTheme="minorHAnsi" w:hAnsiTheme="minorHAnsi" w:cstheme="minorHAnsi"/>
            <w:b/>
            <w:bCs/>
            <w:noProof/>
          </w:rPr>
          <w:fldChar w:fldCharType="end"/>
        </w:r>
        <w:r w:rsidRPr="00361D72">
          <w:rPr>
            <w:rFonts w:asciiTheme="minorHAnsi" w:hAnsiTheme="minorHAnsi" w:cstheme="minorHAnsi"/>
            <w:b/>
            <w:bCs/>
          </w:rPr>
          <w:t xml:space="preserve"> | </w:t>
        </w:r>
        <w:r w:rsidRPr="00361D72">
          <w:rPr>
            <w:rFonts w:asciiTheme="minorHAnsi" w:hAnsiTheme="minorHAnsi" w:cstheme="minorHAnsi"/>
            <w:color w:val="808080" w:themeColor="background1" w:themeShade="80"/>
            <w:spacing w:val="60"/>
          </w:rPr>
          <w:t>Page</w:t>
        </w:r>
      </w:p>
    </w:sdtContent>
  </w:sdt>
  <w:p w:rsidR="00361D72" w:rsidRDefault="00361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72" w:rsidRDefault="00361D72" w:rsidP="00361D72">
      <w:r>
        <w:separator/>
      </w:r>
    </w:p>
  </w:footnote>
  <w:footnote w:type="continuationSeparator" w:id="0">
    <w:p w:rsidR="00361D72" w:rsidRDefault="00361D72" w:rsidP="00361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7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F877018"/>
    <w:multiLevelType w:val="hybridMultilevel"/>
    <w:tmpl w:val="13A2B58E"/>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0BC33E2"/>
    <w:multiLevelType w:val="hybridMultilevel"/>
    <w:tmpl w:val="361C36B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F356B94"/>
    <w:multiLevelType w:val="hybridMultilevel"/>
    <w:tmpl w:val="B830BCB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BA50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BBA5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E9C3E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DA15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E444C3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8"/>
  </w:num>
  <w:num w:numId="5">
    <w:abstractNumId w:val="7"/>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17"/>
    <w:rsid w:val="000D00A4"/>
    <w:rsid w:val="00251A06"/>
    <w:rsid w:val="002B198C"/>
    <w:rsid w:val="00361D72"/>
    <w:rsid w:val="005A1D26"/>
    <w:rsid w:val="00604F68"/>
    <w:rsid w:val="00746AAC"/>
    <w:rsid w:val="007A4F17"/>
    <w:rsid w:val="008F534C"/>
    <w:rsid w:val="00955554"/>
    <w:rsid w:val="00AA2816"/>
    <w:rsid w:val="00AC03F4"/>
    <w:rsid w:val="00D27244"/>
    <w:rsid w:val="00F6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17"/>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semiHidden/>
    <w:unhideWhenUsed/>
    <w:qFormat/>
    <w:rsid w:val="00746AAC"/>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46AAC"/>
    <w:pPr>
      <w:keepNext/>
      <w:jc w:val="center"/>
      <w:outlineLvl w:val="5"/>
    </w:pPr>
    <w:rPr>
      <w:rFonts w:ascii="Comic Sans MS" w:hAnsi="Comic Sans MS"/>
      <w:b/>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17"/>
    <w:rPr>
      <w:rFonts w:ascii="Tahoma" w:hAnsi="Tahoma" w:cs="Tahoma"/>
      <w:sz w:val="16"/>
      <w:szCs w:val="16"/>
    </w:rPr>
  </w:style>
  <w:style w:type="character" w:customStyle="1" w:styleId="BalloonTextChar">
    <w:name w:val="Balloon Text Char"/>
    <w:basedOn w:val="DefaultParagraphFont"/>
    <w:link w:val="BalloonText"/>
    <w:uiPriority w:val="99"/>
    <w:semiHidden/>
    <w:rsid w:val="007A4F17"/>
    <w:rPr>
      <w:rFonts w:ascii="Tahoma" w:eastAsia="Times New Roman" w:hAnsi="Tahoma" w:cs="Tahoma"/>
      <w:sz w:val="16"/>
      <w:szCs w:val="16"/>
      <w:lang w:eastAsia="en-GB"/>
    </w:rPr>
  </w:style>
  <w:style w:type="character" w:customStyle="1" w:styleId="Heading5Char">
    <w:name w:val="Heading 5 Char"/>
    <w:basedOn w:val="DefaultParagraphFont"/>
    <w:link w:val="Heading5"/>
    <w:semiHidden/>
    <w:rsid w:val="00746AA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746AAC"/>
    <w:rPr>
      <w:rFonts w:ascii="Comic Sans MS" w:eastAsia="Times New Roman" w:hAnsi="Comic Sans MS" w:cs="Times New Roman"/>
      <w:b/>
      <w:sz w:val="24"/>
      <w:szCs w:val="20"/>
      <w:u w:val="single"/>
    </w:rPr>
  </w:style>
  <w:style w:type="paragraph" w:styleId="Header">
    <w:name w:val="header"/>
    <w:basedOn w:val="Normal"/>
    <w:link w:val="HeaderChar"/>
    <w:uiPriority w:val="99"/>
    <w:unhideWhenUsed/>
    <w:rsid w:val="00361D72"/>
    <w:pPr>
      <w:tabs>
        <w:tab w:val="center" w:pos="4513"/>
        <w:tab w:val="right" w:pos="9026"/>
      </w:tabs>
    </w:pPr>
  </w:style>
  <w:style w:type="character" w:customStyle="1" w:styleId="HeaderChar">
    <w:name w:val="Header Char"/>
    <w:basedOn w:val="DefaultParagraphFont"/>
    <w:link w:val="Header"/>
    <w:uiPriority w:val="99"/>
    <w:rsid w:val="00361D7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61D72"/>
    <w:pPr>
      <w:tabs>
        <w:tab w:val="center" w:pos="4513"/>
        <w:tab w:val="right" w:pos="9026"/>
      </w:tabs>
    </w:pPr>
  </w:style>
  <w:style w:type="character" w:customStyle="1" w:styleId="FooterChar">
    <w:name w:val="Footer Char"/>
    <w:basedOn w:val="DefaultParagraphFont"/>
    <w:link w:val="Footer"/>
    <w:uiPriority w:val="99"/>
    <w:rsid w:val="00361D72"/>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17"/>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semiHidden/>
    <w:unhideWhenUsed/>
    <w:qFormat/>
    <w:rsid w:val="00746AAC"/>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746AAC"/>
    <w:pPr>
      <w:keepNext/>
      <w:jc w:val="center"/>
      <w:outlineLvl w:val="5"/>
    </w:pPr>
    <w:rPr>
      <w:rFonts w:ascii="Comic Sans MS" w:hAnsi="Comic Sans MS"/>
      <w:b/>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17"/>
    <w:rPr>
      <w:rFonts w:ascii="Tahoma" w:hAnsi="Tahoma" w:cs="Tahoma"/>
      <w:sz w:val="16"/>
      <w:szCs w:val="16"/>
    </w:rPr>
  </w:style>
  <w:style w:type="character" w:customStyle="1" w:styleId="BalloonTextChar">
    <w:name w:val="Balloon Text Char"/>
    <w:basedOn w:val="DefaultParagraphFont"/>
    <w:link w:val="BalloonText"/>
    <w:uiPriority w:val="99"/>
    <w:semiHidden/>
    <w:rsid w:val="007A4F17"/>
    <w:rPr>
      <w:rFonts w:ascii="Tahoma" w:eastAsia="Times New Roman" w:hAnsi="Tahoma" w:cs="Tahoma"/>
      <w:sz w:val="16"/>
      <w:szCs w:val="16"/>
      <w:lang w:eastAsia="en-GB"/>
    </w:rPr>
  </w:style>
  <w:style w:type="character" w:customStyle="1" w:styleId="Heading5Char">
    <w:name w:val="Heading 5 Char"/>
    <w:basedOn w:val="DefaultParagraphFont"/>
    <w:link w:val="Heading5"/>
    <w:semiHidden/>
    <w:rsid w:val="00746AA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semiHidden/>
    <w:rsid w:val="00746AAC"/>
    <w:rPr>
      <w:rFonts w:ascii="Comic Sans MS" w:eastAsia="Times New Roman" w:hAnsi="Comic Sans MS" w:cs="Times New Roman"/>
      <w:b/>
      <w:sz w:val="24"/>
      <w:szCs w:val="20"/>
      <w:u w:val="single"/>
    </w:rPr>
  </w:style>
  <w:style w:type="paragraph" w:styleId="Header">
    <w:name w:val="header"/>
    <w:basedOn w:val="Normal"/>
    <w:link w:val="HeaderChar"/>
    <w:uiPriority w:val="99"/>
    <w:unhideWhenUsed/>
    <w:rsid w:val="00361D72"/>
    <w:pPr>
      <w:tabs>
        <w:tab w:val="center" w:pos="4513"/>
        <w:tab w:val="right" w:pos="9026"/>
      </w:tabs>
    </w:pPr>
  </w:style>
  <w:style w:type="character" w:customStyle="1" w:styleId="HeaderChar">
    <w:name w:val="Header Char"/>
    <w:basedOn w:val="DefaultParagraphFont"/>
    <w:link w:val="Header"/>
    <w:uiPriority w:val="99"/>
    <w:rsid w:val="00361D7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61D72"/>
    <w:pPr>
      <w:tabs>
        <w:tab w:val="center" w:pos="4513"/>
        <w:tab w:val="right" w:pos="9026"/>
      </w:tabs>
    </w:pPr>
  </w:style>
  <w:style w:type="character" w:customStyle="1" w:styleId="FooterChar">
    <w:name w:val="Footer Char"/>
    <w:basedOn w:val="DefaultParagraphFont"/>
    <w:link w:val="Footer"/>
    <w:uiPriority w:val="99"/>
    <w:rsid w:val="00361D7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cp:lastPrinted>2019-09-30T09:53:00Z</cp:lastPrinted>
  <dcterms:created xsi:type="dcterms:W3CDTF">2019-09-30T15:37:00Z</dcterms:created>
  <dcterms:modified xsi:type="dcterms:W3CDTF">2019-09-30T15:38:00Z</dcterms:modified>
</cp:coreProperties>
</file>